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C87" w:rsidRDefault="00E61504" w:rsidP="00590C87">
      <w:r w:rsidRPr="00E61504">
        <w:rPr>
          <w:rFonts w:hint="eastAsia"/>
        </w:rPr>
        <w:t>別記</w:t>
      </w:r>
      <w:r w:rsidR="006460F8">
        <w:rPr>
          <w:rFonts w:hint="eastAsia"/>
        </w:rPr>
        <w:t>様式５</w:t>
      </w:r>
    </w:p>
    <w:p w:rsidR="00590C87" w:rsidRPr="0014560C" w:rsidRDefault="00590C87" w:rsidP="00590C87">
      <w:pPr>
        <w:jc w:val="center"/>
        <w:rPr>
          <w:sz w:val="24"/>
          <w:szCs w:val="24"/>
        </w:rPr>
      </w:pPr>
      <w:r w:rsidRPr="0014560C">
        <w:rPr>
          <w:rFonts w:hint="eastAsia"/>
          <w:sz w:val="24"/>
          <w:szCs w:val="24"/>
        </w:rPr>
        <w:t>紙入札業者入力票</w:t>
      </w:r>
    </w:p>
    <w:p w:rsidR="00590C87" w:rsidRDefault="00590C87" w:rsidP="00590C87"/>
    <w:p w:rsidR="00590C87" w:rsidRDefault="00590C87" w:rsidP="00590C87"/>
    <w:p w:rsidR="00590C87" w:rsidRPr="008F7A93" w:rsidRDefault="008C5FFD" w:rsidP="008C5FFD">
      <w:pPr>
        <w:rPr>
          <w:u w:val="single"/>
        </w:rPr>
      </w:pPr>
      <w:r>
        <w:rPr>
          <w:rFonts w:hint="eastAsia"/>
        </w:rPr>
        <w:t xml:space="preserve">　</w:t>
      </w:r>
      <w:r w:rsidR="00590C87">
        <w:rPr>
          <w:rFonts w:hint="eastAsia"/>
        </w:rPr>
        <w:t>調達案件名：</w:t>
      </w:r>
      <w:r w:rsidR="00D85CA2" w:rsidRPr="00D85CA2">
        <w:rPr>
          <w:rFonts w:hint="eastAsia"/>
          <w:u w:val="single"/>
        </w:rPr>
        <w:t>国立科学博物館</w:t>
      </w:r>
      <w:bookmarkStart w:id="0" w:name="_GoBack"/>
      <w:r w:rsidR="00631A6F" w:rsidRPr="008F7A93">
        <w:rPr>
          <w:rFonts w:hint="eastAsia"/>
          <w:u w:val="single"/>
        </w:rPr>
        <w:t>（筑波）</w:t>
      </w:r>
      <w:r w:rsidR="009F5E1B" w:rsidRPr="008F7A93">
        <w:rPr>
          <w:rFonts w:hint="eastAsia"/>
          <w:u w:val="single"/>
        </w:rPr>
        <w:t>休憩所屋根改修</w:t>
      </w:r>
      <w:r w:rsidR="00BC2C32" w:rsidRPr="008F7A93">
        <w:rPr>
          <w:rFonts w:hint="eastAsia"/>
          <w:u w:val="single"/>
        </w:rPr>
        <w:t>工事</w:t>
      </w:r>
      <w:r w:rsidR="00590C87" w:rsidRPr="008F7A93">
        <w:rPr>
          <w:rFonts w:hint="eastAsia"/>
          <w:u w:val="single"/>
        </w:rPr>
        <w:t xml:space="preserve">　</w:t>
      </w:r>
    </w:p>
    <w:bookmarkEnd w:id="0"/>
    <w:p w:rsidR="00590C87" w:rsidRPr="00590C87" w:rsidRDefault="00590C87" w:rsidP="00590C8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法人番号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CE5146">
            <w:pPr>
              <w:jc w:val="distribute"/>
            </w:pPr>
            <w:r w:rsidRPr="00590C87">
              <w:rPr>
                <w:rFonts w:hint="eastAsia"/>
              </w:rPr>
              <w:t>業者コード又は受付番号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建設許可番号</w:t>
            </w:r>
          </w:p>
        </w:tc>
        <w:tc>
          <w:tcPr>
            <w:tcW w:w="5664" w:type="dxa"/>
            <w:tcBorders>
              <w:bottom w:val="single" w:sz="4" w:space="0" w:color="auto"/>
            </w:tcBorders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企業名称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企業（本社）住所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代表者氏名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連絡先名称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連絡先氏名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連絡先住所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連絡先電話番号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  <w:tr w:rsidR="0063464C" w:rsidRPr="00590C87" w:rsidTr="00E609D9">
        <w:trPr>
          <w:trHeight w:val="624"/>
        </w:trPr>
        <w:tc>
          <w:tcPr>
            <w:tcW w:w="2830" w:type="dxa"/>
            <w:vAlign w:val="center"/>
          </w:tcPr>
          <w:p w:rsidR="0063464C" w:rsidRPr="00590C87" w:rsidRDefault="0063464C" w:rsidP="00590C87">
            <w:pPr>
              <w:jc w:val="distribute"/>
            </w:pPr>
            <w:r>
              <w:rPr>
                <w:rFonts w:hint="eastAsia"/>
              </w:rPr>
              <w:t>連絡用メールアドレス</w:t>
            </w:r>
          </w:p>
        </w:tc>
        <w:tc>
          <w:tcPr>
            <w:tcW w:w="5664" w:type="dxa"/>
            <w:vAlign w:val="center"/>
          </w:tcPr>
          <w:p w:rsidR="0063464C" w:rsidRPr="00590C87" w:rsidRDefault="0063464C" w:rsidP="00880A3C"/>
        </w:tc>
      </w:tr>
      <w:tr w:rsidR="00891280" w:rsidRPr="00590C87" w:rsidTr="00E609D9">
        <w:trPr>
          <w:trHeight w:val="624"/>
        </w:trPr>
        <w:tc>
          <w:tcPr>
            <w:tcW w:w="2830" w:type="dxa"/>
            <w:vAlign w:val="center"/>
          </w:tcPr>
          <w:p w:rsidR="00891280" w:rsidRPr="00590C87" w:rsidRDefault="00891280" w:rsidP="00590C87">
            <w:pPr>
              <w:jc w:val="distribute"/>
            </w:pPr>
            <w:r>
              <w:rPr>
                <w:rFonts w:hint="eastAsia"/>
              </w:rPr>
              <w:t>電子証明書発行認証機関</w:t>
            </w:r>
          </w:p>
        </w:tc>
        <w:tc>
          <w:tcPr>
            <w:tcW w:w="5664" w:type="dxa"/>
            <w:vAlign w:val="center"/>
          </w:tcPr>
          <w:p w:rsidR="00891280" w:rsidRPr="00590C87" w:rsidRDefault="00891280" w:rsidP="00880A3C"/>
        </w:tc>
      </w:tr>
      <w:tr w:rsidR="00891280" w:rsidRPr="00590C87" w:rsidTr="00E609D9">
        <w:trPr>
          <w:trHeight w:val="624"/>
        </w:trPr>
        <w:tc>
          <w:tcPr>
            <w:tcW w:w="2830" w:type="dxa"/>
            <w:vAlign w:val="center"/>
          </w:tcPr>
          <w:p w:rsidR="00891280" w:rsidRDefault="00891280" w:rsidP="00590C87">
            <w:pPr>
              <w:jc w:val="distribute"/>
            </w:pPr>
            <w:r>
              <w:rPr>
                <w:rFonts w:hint="eastAsia"/>
              </w:rPr>
              <w:t>電子証明書番号</w:t>
            </w:r>
          </w:p>
        </w:tc>
        <w:tc>
          <w:tcPr>
            <w:tcW w:w="5664" w:type="dxa"/>
            <w:vAlign w:val="center"/>
          </w:tcPr>
          <w:p w:rsidR="00891280" w:rsidRPr="00590C87" w:rsidRDefault="00891280" w:rsidP="00880A3C"/>
        </w:tc>
      </w:tr>
      <w:tr w:rsidR="00590C87" w:rsidRPr="00590C87" w:rsidTr="00E609D9">
        <w:trPr>
          <w:trHeight w:val="624"/>
        </w:trPr>
        <w:tc>
          <w:tcPr>
            <w:tcW w:w="2830" w:type="dxa"/>
            <w:vAlign w:val="center"/>
          </w:tcPr>
          <w:p w:rsidR="00590C87" w:rsidRPr="00590C87" w:rsidRDefault="00590C87" w:rsidP="00590C87">
            <w:pPr>
              <w:jc w:val="distribute"/>
            </w:pPr>
            <w:r w:rsidRPr="00590C87">
              <w:rPr>
                <w:rFonts w:hint="eastAsia"/>
              </w:rPr>
              <w:t>備考</w:t>
            </w:r>
          </w:p>
        </w:tc>
        <w:tc>
          <w:tcPr>
            <w:tcW w:w="5664" w:type="dxa"/>
            <w:vAlign w:val="center"/>
          </w:tcPr>
          <w:p w:rsidR="00590C87" w:rsidRPr="00590C87" w:rsidRDefault="00590C87" w:rsidP="00880A3C"/>
        </w:tc>
      </w:tr>
    </w:tbl>
    <w:p w:rsidR="00590C87" w:rsidRDefault="00590C87" w:rsidP="00891280">
      <w:pPr>
        <w:ind w:firstLineChars="100" w:firstLine="210"/>
      </w:pPr>
      <w:r>
        <w:rPr>
          <w:rFonts w:hint="eastAsia"/>
        </w:rPr>
        <w:t>※</w:t>
      </w:r>
      <w:r w:rsidR="00891280">
        <w:rPr>
          <w:rFonts w:hint="eastAsia"/>
        </w:rPr>
        <w:t>電子証明書を所有していない場合は参加できない。</w:t>
      </w:r>
    </w:p>
    <w:p w:rsidR="00590C87" w:rsidRDefault="00590C87" w:rsidP="00CE5146">
      <w:pPr>
        <w:ind w:leftChars="99" w:left="422" w:hangingChars="102" w:hanging="214"/>
      </w:pPr>
      <w:r>
        <w:rPr>
          <w:rFonts w:hint="eastAsia"/>
        </w:rPr>
        <w:t>※工事・設計コンサルの業者は、「受付番号」を記入する。ただし、建設許可番号を記載した工事業者は省略できる。</w:t>
      </w:r>
    </w:p>
    <w:p w:rsidR="00590C87" w:rsidRDefault="00590C87" w:rsidP="00CE5146">
      <w:pPr>
        <w:ind w:leftChars="202" w:left="424"/>
      </w:pPr>
      <w:r>
        <w:rPr>
          <w:rFonts w:hint="eastAsia"/>
        </w:rPr>
        <w:t>（参考）</w:t>
      </w:r>
      <w:hyperlink r:id="rId8" w:history="1">
        <w:r w:rsidR="00582053">
          <w:rPr>
            <w:rStyle w:val="ab"/>
          </w:rPr>
          <w:t>文教施設工事調達情報｜文部科学省</w:t>
        </w:r>
        <w:r w:rsidR="00582053">
          <w:rPr>
            <w:rStyle w:val="ab"/>
          </w:rPr>
          <w:t xml:space="preserve"> (mext.go.jp)</w:t>
        </w:r>
      </w:hyperlink>
    </w:p>
    <w:p w:rsidR="00590C87" w:rsidRDefault="00590C87" w:rsidP="00E609D9">
      <w:pPr>
        <w:ind w:firstLineChars="100" w:firstLine="210"/>
      </w:pPr>
      <w:r>
        <w:rPr>
          <w:rFonts w:hint="eastAsia"/>
        </w:rPr>
        <w:t>※工事業者は、「建設許可番号」を記入する。</w:t>
      </w:r>
    </w:p>
    <w:p w:rsidR="00590C87" w:rsidRDefault="00590C87" w:rsidP="00CE5146">
      <w:pPr>
        <w:ind w:leftChars="202" w:left="424"/>
      </w:pPr>
      <w:r>
        <w:rPr>
          <w:rFonts w:hint="eastAsia"/>
        </w:rPr>
        <w:t>（参考）</w:t>
      </w:r>
      <w:hyperlink r:id="rId9" w:history="1">
        <w:r w:rsidR="00582053">
          <w:rPr>
            <w:rStyle w:val="ab"/>
          </w:rPr>
          <w:t>国土交通省</w:t>
        </w:r>
        <w:r w:rsidR="00582053">
          <w:rPr>
            <w:rStyle w:val="ab"/>
          </w:rPr>
          <w:t xml:space="preserve"> | </w:t>
        </w:r>
        <w:r w:rsidR="00582053">
          <w:rPr>
            <w:rStyle w:val="ab"/>
          </w:rPr>
          <w:t>建設業者</w:t>
        </w:r>
        <w:r w:rsidR="00582053">
          <w:rPr>
            <w:rStyle w:val="ab"/>
          </w:rPr>
          <w:t xml:space="preserve"> </w:t>
        </w:r>
        <w:r w:rsidR="00582053">
          <w:rPr>
            <w:rStyle w:val="ab"/>
          </w:rPr>
          <w:t>検索</w:t>
        </w:r>
        <w:r w:rsidR="00582053">
          <w:rPr>
            <w:rStyle w:val="ab"/>
          </w:rPr>
          <w:t xml:space="preserve"> (mlit.go.jp)</w:t>
        </w:r>
      </w:hyperlink>
    </w:p>
    <w:p w:rsidR="00755956" w:rsidRDefault="00590C87" w:rsidP="00E609D9">
      <w:pPr>
        <w:ind w:firstLineChars="100" w:firstLine="210"/>
      </w:pPr>
      <w:r>
        <w:rPr>
          <w:rFonts w:hint="eastAsia"/>
        </w:rPr>
        <w:t>※連絡先は、記載内容の問合せ先を記入する。</w:t>
      </w:r>
    </w:p>
    <w:sectPr w:rsidR="00755956" w:rsidSect="006460F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BF4" w:rsidRDefault="00606BF4" w:rsidP="00606BF4">
      <w:r>
        <w:separator/>
      </w:r>
    </w:p>
  </w:endnote>
  <w:endnote w:type="continuationSeparator" w:id="0">
    <w:p w:rsidR="00606BF4" w:rsidRDefault="00606BF4" w:rsidP="0060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BF4" w:rsidRDefault="00606BF4" w:rsidP="00606BF4">
      <w:r>
        <w:separator/>
      </w:r>
    </w:p>
  </w:footnote>
  <w:footnote w:type="continuationSeparator" w:id="0">
    <w:p w:rsidR="00606BF4" w:rsidRDefault="00606BF4" w:rsidP="00606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5D6392"/>
    <w:multiLevelType w:val="hybridMultilevel"/>
    <w:tmpl w:val="B6FEB450"/>
    <w:lvl w:ilvl="0" w:tplc="56D475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87"/>
    <w:rsid w:val="000034D7"/>
    <w:rsid w:val="00104289"/>
    <w:rsid w:val="0014560C"/>
    <w:rsid w:val="00493CE7"/>
    <w:rsid w:val="005104A4"/>
    <w:rsid w:val="00582053"/>
    <w:rsid w:val="00590C87"/>
    <w:rsid w:val="00592242"/>
    <w:rsid w:val="00606BF4"/>
    <w:rsid w:val="00630899"/>
    <w:rsid w:val="00631A6F"/>
    <w:rsid w:val="0063464C"/>
    <w:rsid w:val="006460F8"/>
    <w:rsid w:val="00755956"/>
    <w:rsid w:val="00854682"/>
    <w:rsid w:val="00891280"/>
    <w:rsid w:val="008C5FFD"/>
    <w:rsid w:val="008F7A93"/>
    <w:rsid w:val="009F5E1B"/>
    <w:rsid w:val="00AB68B0"/>
    <w:rsid w:val="00BC2C32"/>
    <w:rsid w:val="00CE5146"/>
    <w:rsid w:val="00D85CA2"/>
    <w:rsid w:val="00E609D9"/>
    <w:rsid w:val="00E61504"/>
    <w:rsid w:val="00E85F93"/>
    <w:rsid w:val="00F4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0A0A49-C633-4225-963D-AD342F4C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0C87"/>
    <w:pPr>
      <w:ind w:leftChars="400" w:left="840"/>
    </w:pPr>
  </w:style>
  <w:style w:type="table" w:styleId="a4">
    <w:name w:val="Table Grid"/>
    <w:basedOn w:val="a1"/>
    <w:uiPriority w:val="39"/>
    <w:rsid w:val="00590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03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4039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06B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BF4"/>
  </w:style>
  <w:style w:type="paragraph" w:styleId="a9">
    <w:name w:val="footer"/>
    <w:basedOn w:val="a"/>
    <w:link w:val="aa"/>
    <w:uiPriority w:val="99"/>
    <w:unhideWhenUsed/>
    <w:rsid w:val="00606B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BF4"/>
  </w:style>
  <w:style w:type="character" w:styleId="ab">
    <w:name w:val="Hyperlink"/>
    <w:basedOn w:val="a0"/>
    <w:uiPriority w:val="99"/>
    <w:semiHidden/>
    <w:unhideWhenUsed/>
    <w:rsid w:val="005820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setuweb1.mext.go.jp/mdbskn/frontsit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suran2.mlit.go.jp/TAKKEN/kensetuKensaku.do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BA734-4403-4CEE-80A6-8E3B8899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北條 勝</cp:lastModifiedBy>
  <cp:revision>23</cp:revision>
  <cp:lastPrinted>2020-07-15T08:20:00Z</cp:lastPrinted>
  <dcterms:created xsi:type="dcterms:W3CDTF">2016-06-23T04:59:00Z</dcterms:created>
  <dcterms:modified xsi:type="dcterms:W3CDTF">2024-12-11T00:34:00Z</dcterms:modified>
</cp:coreProperties>
</file>